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F1" w:rsidRDefault="00AE11F1" w:rsidP="00AE11F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Southwest High School</w:t>
      </w:r>
    </w:p>
    <w:p w:rsidR="00AE11F1" w:rsidRDefault="00AE11F1" w:rsidP="00AE11F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Mrs. Turner</w:t>
      </w:r>
    </w:p>
    <w:p w:rsidR="00AE11F1" w:rsidRDefault="00AE11F1" w:rsidP="00720250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C0293" w:rsidRDefault="00720250" w:rsidP="00720250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20250">
        <w:rPr>
          <w:rFonts w:ascii="Verdana" w:eastAsia="Times New Roman" w:hAnsi="Verdana" w:cs="Times New Roman"/>
          <w:b/>
          <w:bCs/>
          <w:sz w:val="20"/>
          <w:szCs w:val="20"/>
        </w:rPr>
        <w:t>READING</w:t>
      </w:r>
      <w:r w:rsidR="00FC0293" w:rsidRPr="00720250">
        <w:rPr>
          <w:rFonts w:ascii="Verdana" w:eastAsia="Times New Roman" w:hAnsi="Verdana" w:cs="Times New Roman"/>
          <w:b/>
          <w:bCs/>
          <w:sz w:val="20"/>
          <w:szCs w:val="20"/>
        </w:rPr>
        <w:t xml:space="preserve"> SUMMARY TEMPLATE</w:t>
      </w:r>
      <w:r w:rsidR="002F0E23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2F0E23" w:rsidRPr="00AE11F1">
        <w:rPr>
          <w:rFonts w:ascii="Verdana" w:eastAsia="Times New Roman" w:hAnsi="Verdana" w:cs="Times New Roman"/>
          <w:b/>
          <w:bCs/>
          <w:i/>
          <w:sz w:val="20"/>
          <w:szCs w:val="20"/>
        </w:rPr>
        <w:t>– Do this so it can be used as a study guide for unit exams.</w:t>
      </w:r>
      <w:r w:rsidR="002F0E23">
        <w:rPr>
          <w:rFonts w:ascii="Verdana" w:eastAsia="Times New Roman" w:hAnsi="Verdana" w:cs="Times New Roman"/>
          <w:b/>
          <w:bCs/>
          <w:sz w:val="20"/>
          <w:szCs w:val="20"/>
        </w:rPr>
        <w:t xml:space="preserve">  </w:t>
      </w:r>
    </w:p>
    <w:p w:rsidR="00720250" w:rsidRDefault="00720250" w:rsidP="00FC02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Students Name:</w:t>
      </w:r>
      <w:r>
        <w:rPr>
          <w:rFonts w:ascii="Verdana" w:eastAsia="Times New Roman" w:hAnsi="Verdana" w:cs="Times New Roman"/>
          <w:sz w:val="20"/>
          <w:szCs w:val="20"/>
          <w:u w:val="single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Class/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pd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</w:rPr>
        <w:tab/>
      </w:r>
    </w:p>
    <w:p w:rsidR="00FC0293" w:rsidRPr="00720250" w:rsidRDefault="00D62CC2" w:rsidP="007202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Assignment section and pages</w:t>
      </w:r>
      <w:r w:rsidR="00720250">
        <w:rPr>
          <w:rFonts w:ascii="Verdana" w:eastAsia="Times New Roman" w:hAnsi="Verdana" w:cs="Times New Roman"/>
          <w:sz w:val="20"/>
          <w:szCs w:val="20"/>
        </w:rPr>
        <w:t>:</w:t>
      </w:r>
      <w:r w:rsidR="00720250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20250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20250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20250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20250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20250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20250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20250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FC0293" w:rsidRPr="00FC029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856"/>
      </w:tblGrid>
      <w:tr w:rsidR="00D62CC2" w:rsidRPr="00FC0293" w:rsidTr="00D62CC2">
        <w:trPr>
          <w:trHeight w:val="1203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C2" w:rsidRPr="00547538" w:rsidRDefault="00D62CC2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547538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</w:rPr>
              <w:t>Do the following for each section (blue and red) in the assigned reading.</w:t>
            </w:r>
            <w:r w:rsidRPr="00547538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 xml:space="preserve">  </w:t>
            </w:r>
          </w:p>
          <w:p w:rsidR="00E355E7" w:rsidRDefault="00E355E7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355E7" w:rsidRPr="00E355E7" w:rsidRDefault="00E355E7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Section Heading and Number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:  </w:t>
            </w:r>
            <w:r w:rsidRPr="00E355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Write down the section heading and number.  Example: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Section 2.4, Chemical Changes</w:t>
            </w:r>
          </w:p>
          <w:p w:rsidR="00D62CC2" w:rsidRDefault="00D62CC2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62CC2" w:rsidRPr="00547538" w:rsidRDefault="00D62CC2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E11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Main Point: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355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See handout of Identifying the Main Idea.  You will do Cornell Notes Taken During Reading.  See </w:t>
            </w:r>
            <w:r w:rsidR="005475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Cornell Note </w:t>
            </w:r>
            <w:r w:rsidR="00E355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template handout and prepare your paper like the template.  As you read </w:t>
            </w:r>
            <w:r w:rsidR="005475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the section</w:t>
            </w:r>
            <w:r w:rsidR="005475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355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write down the main ideas and key terms on the left side column of the paper.</w:t>
            </w:r>
          </w:p>
          <w:p w:rsidR="00D62CC2" w:rsidRDefault="00D62CC2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62CC2" w:rsidRDefault="00D62CC2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11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Key Points: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E355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See hand</w:t>
            </w:r>
            <w:r w:rsidR="00E355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out of Identifying the Supporting Details.  As you</w:t>
            </w:r>
            <w:r w:rsidR="005475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re-</w:t>
            </w:r>
            <w:r w:rsidR="00E355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read </w:t>
            </w:r>
            <w:r w:rsidR="005475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the section</w:t>
            </w:r>
            <w:r w:rsidR="00E355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write down short-hand notes that support each of the main ideas listed in the left hand column.  Make sure you write the supporting details next to each of the main ideas.  </w:t>
            </w:r>
            <w:r w:rsidR="005475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You may do this in bullet form.  </w:t>
            </w:r>
            <w:r w:rsidR="00E355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62CC2" w:rsidRDefault="00D62CC2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62CC2" w:rsidRDefault="00E355E7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Summary:  </w:t>
            </w:r>
            <w:r w:rsidR="005475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At the bottom of the sheet write a one sentence summary of the section using as many main idea words as you can.  Keep it under 20 words making sure you completely summarize what you have learned.  </w:t>
            </w:r>
            <w:r w:rsidR="00D62CC2" w:rsidRPr="0072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62CC2" w:rsidRDefault="00D62CC2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62CC2" w:rsidRPr="00547538" w:rsidRDefault="00547538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547538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After you have done the above for each section, do the following at the end.  You do not need to do the following in Cornell Note Reading format:  </w:t>
            </w:r>
          </w:p>
          <w:p w:rsidR="00547538" w:rsidRPr="00547538" w:rsidRDefault="00547538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  <w:p w:rsidR="00D62CC2" w:rsidRDefault="00D62CC2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11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Formulas: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Write </w:t>
            </w:r>
            <w:r w:rsidR="00380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all important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formula</w:t>
            </w:r>
            <w:r w:rsidR="00380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what each variable represents, and what the formula is used for. </w:t>
            </w:r>
          </w:p>
          <w:p w:rsidR="00D62CC2" w:rsidRPr="00FC0293" w:rsidRDefault="00D62CC2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D62CC2" w:rsidRDefault="00D62CC2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11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C02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List and d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efine all key vocabulary terms.  Include an example </w:t>
            </w:r>
            <w:r w:rsidR="00380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with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each vocabulary word. </w:t>
            </w:r>
            <w:r w:rsidRPr="00FC02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62CC2" w:rsidRDefault="00D62CC2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62CC2" w:rsidRDefault="00D62CC2" w:rsidP="00D62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Video summary (If assigned):  </w:t>
            </w:r>
            <w:r w:rsidRPr="009112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List the video nam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e followed by bullet points of the entire assigned video. </w:t>
            </w:r>
          </w:p>
          <w:p w:rsidR="0038031B" w:rsidRDefault="0038031B" w:rsidP="00D6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62CC2" w:rsidRPr="00AE11F1" w:rsidRDefault="00D62CC2" w:rsidP="002F0E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1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Questions:</w:t>
            </w:r>
            <w:r w:rsidRPr="00AE11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You must have a minimum of two from the entire assigned reading.  You will be required to ask these questions during class discussion.  </w:t>
            </w:r>
            <w:r w:rsidRPr="00AE11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62CC2" w:rsidRPr="00AE11F1" w:rsidRDefault="00D62CC2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CC2" w:rsidRPr="00FC0293" w:rsidTr="00D62CC2">
        <w:trPr>
          <w:trHeight w:val="1203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CC2" w:rsidRPr="00AE11F1" w:rsidRDefault="00D62CC2" w:rsidP="00F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E64E0" w:rsidRDefault="00CE64E0" w:rsidP="002F0E23"/>
    <w:sectPr w:rsidR="00CE64E0" w:rsidSect="002F0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93"/>
    <w:rsid w:val="002F0E23"/>
    <w:rsid w:val="0038031B"/>
    <w:rsid w:val="003B14FF"/>
    <w:rsid w:val="00547538"/>
    <w:rsid w:val="0070483E"/>
    <w:rsid w:val="00720250"/>
    <w:rsid w:val="007F692E"/>
    <w:rsid w:val="00911262"/>
    <w:rsid w:val="00AE11F1"/>
    <w:rsid w:val="00B57C1C"/>
    <w:rsid w:val="00CE64E0"/>
    <w:rsid w:val="00D62CC2"/>
    <w:rsid w:val="00E355E7"/>
    <w:rsid w:val="00F976E4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2CC1E-E36D-47FE-9F09-DB230228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Turner</dc:creator>
  <cp:keywords/>
  <dc:description/>
  <cp:lastModifiedBy>Jim Turner</cp:lastModifiedBy>
  <cp:revision>10</cp:revision>
  <dcterms:created xsi:type="dcterms:W3CDTF">2016-07-21T20:36:00Z</dcterms:created>
  <dcterms:modified xsi:type="dcterms:W3CDTF">2017-07-19T21:24:00Z</dcterms:modified>
</cp:coreProperties>
</file>